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34" w:rsidRDefault="00095334" w:rsidP="00095334">
      <w:pPr>
        <w:pStyle w:val="Tijeloteksta"/>
        <w:rPr>
          <w:rFonts w:ascii="Times New Roman"/>
          <w:b w:val="0"/>
          <w:sz w:val="20"/>
        </w:rPr>
      </w:pPr>
    </w:p>
    <w:p w:rsidR="00095334" w:rsidRDefault="00095334" w:rsidP="00095334">
      <w:pPr>
        <w:pStyle w:val="Tijeloteksta"/>
        <w:spacing w:before="9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409"/>
        <w:gridCol w:w="2097"/>
        <w:gridCol w:w="2318"/>
        <w:gridCol w:w="2320"/>
        <w:gridCol w:w="2318"/>
      </w:tblGrid>
      <w:tr w:rsidR="00095334" w:rsidTr="000B2612">
        <w:trPr>
          <w:trHeight w:val="604"/>
        </w:trPr>
        <w:tc>
          <w:tcPr>
            <w:tcW w:w="1981" w:type="dxa"/>
          </w:tcPr>
          <w:p w:rsidR="00095334" w:rsidRDefault="00095334" w:rsidP="005B40B3">
            <w:pPr>
              <w:pStyle w:val="TableParagraph"/>
              <w:spacing w:before="63" w:line="189" w:lineRule="exact"/>
              <w:ind w:left="7" w:hanging="7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Pr="00092CE5" w:rsidRDefault="00095334" w:rsidP="005B40B3">
            <w:pPr>
              <w:pStyle w:val="TableParagraph"/>
              <w:spacing w:before="63" w:line="189" w:lineRule="exact"/>
              <w:ind w:left="7" w:hanging="7"/>
              <w:rPr>
                <w:b/>
                <w:sz w:val="24"/>
                <w:szCs w:val="24"/>
              </w:rPr>
            </w:pPr>
            <w:r w:rsidRPr="00092CE5">
              <w:rPr>
                <w:b/>
                <w:color w:val="404040"/>
                <w:spacing w:val="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404040"/>
                <w:w w:val="105"/>
                <w:sz w:val="24"/>
                <w:szCs w:val="24"/>
              </w:rPr>
              <w:t>8</w:t>
            </w:r>
            <w:r w:rsidRPr="00092CE5">
              <w:rPr>
                <w:b/>
                <w:color w:val="404040"/>
                <w:w w:val="105"/>
                <w:sz w:val="24"/>
                <w:szCs w:val="24"/>
              </w:rPr>
              <w:t>.</w:t>
            </w:r>
            <w:r w:rsidRPr="00092CE5">
              <w:rPr>
                <w:b/>
                <w:color w:val="404040"/>
                <w:spacing w:val="6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404040"/>
                <w:w w:val="105"/>
                <w:sz w:val="24"/>
                <w:szCs w:val="24"/>
              </w:rPr>
              <w:t>- 12.1</w:t>
            </w:r>
            <w:r w:rsidRPr="00092CE5">
              <w:rPr>
                <w:b/>
                <w:color w:val="404040"/>
                <w:w w:val="105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95334" w:rsidRDefault="00095334" w:rsidP="005B40B3">
            <w:pPr>
              <w:pStyle w:val="TableParagraph"/>
              <w:spacing w:before="165"/>
              <w:ind w:left="136" w:right="132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095334" w:rsidRDefault="00095334" w:rsidP="005B40B3">
            <w:pPr>
              <w:pStyle w:val="TableParagraph"/>
              <w:spacing w:before="165"/>
              <w:ind w:left="106" w:right="97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165"/>
              <w:ind w:right="94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095334" w:rsidRDefault="00095334" w:rsidP="005B40B3">
            <w:pPr>
              <w:pStyle w:val="TableParagraph"/>
              <w:spacing w:before="165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165"/>
              <w:ind w:right="92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F7E0EF"/>
          </w:tcPr>
          <w:p w:rsid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095334" w:rsidRDefault="00095334" w:rsidP="005B40B3">
            <w:pPr>
              <w:pStyle w:val="TableParagraph"/>
              <w:ind w:left="0"/>
              <w:rPr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napitak,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 čokolade</w:t>
            </w:r>
          </w:p>
        </w:tc>
        <w:tc>
          <w:tcPr>
            <w:tcW w:w="2097" w:type="dxa"/>
            <w:shd w:val="clear" w:color="auto" w:fill="F7E0EF"/>
          </w:tcPr>
          <w:p w:rsidR="00095334" w:rsidRDefault="00095334" w:rsidP="005B40B3">
            <w:pPr>
              <w:pStyle w:val="TableParagraph"/>
              <w:spacing w:before="0"/>
              <w:ind w:left="0" w:right="-48"/>
              <w:rPr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Voćni čaj,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polubijeli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kruh,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mliječni namaz</w:t>
            </w:r>
          </w:p>
        </w:tc>
        <w:tc>
          <w:tcPr>
            <w:tcW w:w="2318" w:type="dxa"/>
            <w:shd w:val="clear" w:color="auto" w:fill="F7E0EF"/>
          </w:tcPr>
          <w:p w:rsidR="00095334" w:rsidRDefault="00095334" w:rsidP="005B40B3">
            <w:pPr>
              <w:pStyle w:val="TableParagraph"/>
              <w:tabs>
                <w:tab w:val="left" w:pos="1692"/>
              </w:tabs>
              <w:spacing w:before="0"/>
              <w:ind w:right="619"/>
              <w:rPr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Bijela kava,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polubjeli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kruh,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čokoladni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namaz</w:t>
            </w:r>
          </w:p>
          <w:p w:rsidR="00095334" w:rsidRDefault="00095334" w:rsidP="005B40B3">
            <w:pPr>
              <w:pStyle w:val="TableParagraph"/>
              <w:tabs>
                <w:tab w:val="left" w:pos="1692"/>
              </w:tabs>
              <w:ind w:left="672" w:right="619" w:hanging="44"/>
              <w:jc w:val="left"/>
              <w:rPr>
                <w:sz w:val="18"/>
              </w:rPr>
            </w:pPr>
          </w:p>
        </w:tc>
        <w:tc>
          <w:tcPr>
            <w:tcW w:w="2320" w:type="dxa"/>
            <w:shd w:val="clear" w:color="auto" w:fill="F7E0EF"/>
          </w:tcPr>
          <w:p w:rsidR="00095334" w:rsidRPr="00A74D87" w:rsidRDefault="00095334" w:rsidP="005B40B3">
            <w:pPr>
              <w:pStyle w:val="TableParagraph"/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napitak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polubijeli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kruh,pureća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šunka,sir</w:t>
            </w:r>
            <w:proofErr w:type="spellEnd"/>
          </w:p>
        </w:tc>
        <w:tc>
          <w:tcPr>
            <w:tcW w:w="2318" w:type="dxa"/>
            <w:shd w:val="clear" w:color="auto" w:fill="F7E0EF"/>
          </w:tcPr>
          <w:p w:rsidR="00095334" w:rsidRPr="00A74D87" w:rsidRDefault="00095334" w:rsidP="005B40B3">
            <w:pPr>
              <w:pStyle w:val="TableParagraph"/>
              <w:spacing w:before="0"/>
              <w:ind w:left="0" w:right="109"/>
              <w:rPr>
                <w:rFonts w:asciiTheme="majorHAnsi" w:hAnsiTheme="majorHAnsi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Čokoladne pahuljice s mlijekom</w:t>
            </w:r>
          </w:p>
        </w:tc>
      </w:tr>
      <w:tr w:rsidR="00095334" w:rsidTr="000B2612">
        <w:trPr>
          <w:trHeight w:val="508"/>
        </w:trPr>
        <w:tc>
          <w:tcPr>
            <w:tcW w:w="1981" w:type="dxa"/>
            <w:shd w:val="clear" w:color="auto" w:fill="EBEBEB"/>
          </w:tcPr>
          <w:p w:rsid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37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095334" w:rsidRDefault="00095334" w:rsidP="005B40B3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blogonez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cikla salata</w:t>
            </w:r>
          </w:p>
        </w:tc>
        <w:tc>
          <w:tcPr>
            <w:tcW w:w="2097" w:type="dxa"/>
            <w:shd w:val="clear" w:color="auto" w:fill="EBEBEB"/>
          </w:tcPr>
          <w:p w:rsidR="00095334" w:rsidRDefault="00095334" w:rsidP="005B40B3">
            <w:pPr>
              <w:pStyle w:val="TableParagraph"/>
              <w:spacing w:before="145"/>
              <w:ind w:right="96"/>
              <w:rPr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Šnicle u šugu s rižom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</w:p>
        </w:tc>
        <w:tc>
          <w:tcPr>
            <w:tcW w:w="2318" w:type="dxa"/>
            <w:shd w:val="clear" w:color="auto" w:fill="EBEBEB"/>
          </w:tcPr>
          <w:p w:rsidR="00095334" w:rsidRDefault="00095334" w:rsidP="005B40B3">
            <w:pPr>
              <w:pStyle w:val="TableParagraph"/>
              <w:tabs>
                <w:tab w:val="left" w:pos="1692"/>
              </w:tabs>
              <w:ind w:left="161" w:firstLine="14"/>
              <w:rPr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ečeni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pileći file s pečenim krumpirom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</w:p>
        </w:tc>
        <w:tc>
          <w:tcPr>
            <w:tcW w:w="2320" w:type="dxa"/>
            <w:shd w:val="clear" w:color="auto" w:fill="EBEBEB"/>
          </w:tcPr>
          <w:p w:rsidR="00095334" w:rsidRPr="00A74D87" w:rsidRDefault="00095334" w:rsidP="005B40B3">
            <w:pPr>
              <w:pStyle w:val="TableParagraph"/>
              <w:ind w:right="385"/>
              <w:rPr>
                <w:rFonts w:asciiTheme="majorHAnsi" w:hAnsiTheme="majorHAnsi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Varivo od graha s kobasicom</w:t>
            </w:r>
          </w:p>
        </w:tc>
        <w:tc>
          <w:tcPr>
            <w:tcW w:w="2318" w:type="dxa"/>
            <w:shd w:val="clear" w:color="auto" w:fill="EBEBEB"/>
          </w:tcPr>
          <w:p w:rsidR="00095334" w:rsidRPr="00095334" w:rsidRDefault="00095334" w:rsidP="00095334">
            <w:pPr>
              <w:pStyle w:val="TableParagraph"/>
              <w:ind w:left="0" w:right="28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Riblja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frigane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lignje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krumpirom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</w:p>
        </w:tc>
      </w:tr>
      <w:tr w:rsidR="00095334" w:rsidTr="000B2612">
        <w:trPr>
          <w:trHeight w:val="511"/>
        </w:trPr>
        <w:tc>
          <w:tcPr>
            <w:tcW w:w="1981" w:type="dxa"/>
            <w:shd w:val="clear" w:color="auto" w:fill="FFFFE7"/>
          </w:tcPr>
          <w:p w:rsidR="00095334" w:rsidRDefault="00095334" w:rsidP="005B40B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095334" w:rsidRPr="007304F9" w:rsidRDefault="00095334" w:rsidP="005B40B3">
            <w:pPr>
              <w:pStyle w:val="TableParagraph"/>
              <w:spacing w:before="148"/>
              <w:ind w:left="136" w:right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4F9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097" w:type="dxa"/>
            <w:shd w:val="clear" w:color="auto" w:fill="FFFFE7"/>
          </w:tcPr>
          <w:p w:rsidR="00095334" w:rsidRPr="007304F9" w:rsidRDefault="00095334" w:rsidP="005B40B3">
            <w:pPr>
              <w:pStyle w:val="TableParagraph"/>
              <w:spacing w:before="148"/>
              <w:ind w:left="105" w:righ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4F9"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Pr="007304F9" w:rsidRDefault="00EC598C" w:rsidP="005B40B3">
            <w:pPr>
              <w:pStyle w:val="TableParagraph"/>
              <w:tabs>
                <w:tab w:val="left" w:pos="1692"/>
              </w:tabs>
              <w:spacing w:before="148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95334" w:rsidRPr="007304F9">
              <w:rPr>
                <w:rFonts w:ascii="Times New Roman" w:hAnsi="Times New Roman" w:cs="Times New Roman"/>
                <w:sz w:val="24"/>
                <w:szCs w:val="24"/>
              </w:rPr>
              <w:t>olač</w:t>
            </w:r>
            <w:proofErr w:type="spellEnd"/>
          </w:p>
        </w:tc>
        <w:tc>
          <w:tcPr>
            <w:tcW w:w="2320" w:type="dxa"/>
            <w:shd w:val="clear" w:color="auto" w:fill="FFFFE7"/>
          </w:tcPr>
          <w:p w:rsidR="00095334" w:rsidRPr="007304F9" w:rsidRDefault="00EC598C" w:rsidP="005B40B3">
            <w:pPr>
              <w:pStyle w:val="TableParagraph"/>
              <w:spacing w:before="148"/>
              <w:ind w:left="6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Pr="007304F9" w:rsidRDefault="00095334" w:rsidP="005B40B3">
            <w:pPr>
              <w:pStyle w:val="TableParagraph"/>
              <w:spacing w:before="148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4F9">
              <w:rPr>
                <w:rFonts w:ascii="Times New Roman" w:hAnsi="Times New Roman" w:cs="Times New Roman"/>
                <w:sz w:val="24"/>
                <w:szCs w:val="24"/>
              </w:rPr>
              <w:t>Smootie</w:t>
            </w:r>
            <w:proofErr w:type="spellEnd"/>
          </w:p>
        </w:tc>
      </w:tr>
      <w:tr w:rsidR="00095334" w:rsidTr="000B2612">
        <w:trPr>
          <w:trHeight w:val="604"/>
        </w:trPr>
        <w:tc>
          <w:tcPr>
            <w:tcW w:w="1981" w:type="dxa"/>
          </w:tcPr>
          <w:p w:rsidR="00095334" w:rsidRDefault="00095334" w:rsidP="005B40B3">
            <w:pPr>
              <w:pStyle w:val="TableParagraph"/>
              <w:spacing w:before="62" w:line="192" w:lineRule="exact"/>
              <w:ind w:left="7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Pr="00092CE5" w:rsidRDefault="00095334" w:rsidP="005B40B3">
            <w:pPr>
              <w:pStyle w:val="TableParagraph"/>
              <w:spacing w:before="62" w:line="192" w:lineRule="exact"/>
              <w:ind w:left="7"/>
              <w:rPr>
                <w:b/>
                <w:sz w:val="24"/>
                <w:szCs w:val="24"/>
              </w:rPr>
            </w:pPr>
            <w:r>
              <w:rPr>
                <w:b/>
                <w:color w:val="404040"/>
                <w:w w:val="105"/>
                <w:sz w:val="24"/>
                <w:szCs w:val="24"/>
              </w:rPr>
              <w:t>15</w:t>
            </w:r>
            <w:r w:rsidRPr="00092CE5">
              <w:rPr>
                <w:b/>
                <w:color w:val="404040"/>
                <w:w w:val="105"/>
                <w:sz w:val="24"/>
                <w:szCs w:val="24"/>
              </w:rPr>
              <w:t>.</w:t>
            </w:r>
            <w:r w:rsidRPr="00092CE5">
              <w:rPr>
                <w:b/>
                <w:color w:val="404040"/>
                <w:spacing w:val="6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404040"/>
                <w:w w:val="105"/>
                <w:sz w:val="24"/>
                <w:szCs w:val="24"/>
              </w:rPr>
              <w:t>- 19.1</w:t>
            </w:r>
            <w:r w:rsidRPr="00092CE5">
              <w:rPr>
                <w:b/>
                <w:color w:val="404040"/>
                <w:w w:val="105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95334" w:rsidRDefault="00095334" w:rsidP="005B40B3">
            <w:pPr>
              <w:pStyle w:val="TableParagraph"/>
              <w:spacing w:before="165"/>
              <w:ind w:left="136" w:right="132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095334" w:rsidRDefault="00095334" w:rsidP="005B40B3">
            <w:pPr>
              <w:pStyle w:val="TableParagraph"/>
              <w:spacing w:before="165"/>
              <w:ind w:left="106" w:right="97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tabs>
                <w:tab w:val="left" w:pos="1692"/>
              </w:tabs>
              <w:spacing w:before="165"/>
              <w:ind w:right="94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095334" w:rsidRDefault="00095334" w:rsidP="005B40B3">
            <w:pPr>
              <w:pStyle w:val="TableParagraph"/>
              <w:spacing w:before="165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165"/>
              <w:ind w:right="92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095334" w:rsidTr="000B2612">
        <w:trPr>
          <w:trHeight w:val="508"/>
        </w:trPr>
        <w:tc>
          <w:tcPr>
            <w:tcW w:w="1981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0"/>
              <w:ind w:left="440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095334" w:rsidRPr="00095334" w:rsidRDefault="00EC598C" w:rsidP="005B40B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mlijeku</w:t>
            </w:r>
            <w:proofErr w:type="spellEnd"/>
          </w:p>
        </w:tc>
        <w:tc>
          <w:tcPr>
            <w:tcW w:w="2097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ind w:left="90" w:right="266"/>
              <w:rPr>
                <w:rFonts w:ascii="Times New Roman" w:hAnsi="Times New Roman" w:cs="Times New Roman"/>
                <w:sz w:val="18"/>
              </w:rPr>
            </w:pP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Kakao napitak,</w:t>
            </w:r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polubjeli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kruh,</w:t>
            </w:r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čokoladni namaz</w:t>
            </w:r>
          </w:p>
        </w:tc>
        <w:tc>
          <w:tcPr>
            <w:tcW w:w="2318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tabs>
                <w:tab w:val="left" w:pos="1692"/>
              </w:tabs>
              <w:spacing w:before="0"/>
              <w:ind w:right="9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Bijela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kava,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polubijeli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mliječni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namaz</w:t>
            </w:r>
            <w:proofErr w:type="spellEnd"/>
          </w:p>
        </w:tc>
        <w:tc>
          <w:tcPr>
            <w:tcW w:w="2320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Voćni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smootie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kukuruzna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pločica</w:t>
            </w:r>
            <w:proofErr w:type="spellEnd"/>
          </w:p>
        </w:tc>
        <w:tc>
          <w:tcPr>
            <w:tcW w:w="2318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napitak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čokoladni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namaz</w:t>
            </w:r>
            <w:proofErr w:type="spellEnd"/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5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1"/>
              <w:ind w:left="437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42"/>
              <w:ind w:left="223" w:right="21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Juneći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hambureger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povrćem</w:t>
            </w:r>
          </w:p>
        </w:tc>
        <w:tc>
          <w:tcPr>
            <w:tcW w:w="2097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42"/>
              <w:ind w:left="9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Piletina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bijelom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umaku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njokima</w:t>
            </w:r>
            <w:proofErr w:type="spellEnd"/>
          </w:p>
        </w:tc>
        <w:tc>
          <w:tcPr>
            <w:tcW w:w="2318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tabs>
                <w:tab w:val="left" w:pos="1692"/>
              </w:tabs>
              <w:spacing w:before="42"/>
              <w:ind w:left="17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</w:t>
            </w:r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334" w:rsidRPr="00095334" w:rsidRDefault="00095334" w:rsidP="005B40B3">
            <w:pPr>
              <w:pStyle w:val="TableParagraph"/>
              <w:tabs>
                <w:tab w:val="left" w:pos="1692"/>
              </w:tabs>
              <w:spacing w:before="42"/>
              <w:ind w:left="175" w:right="9"/>
              <w:rPr>
                <w:rFonts w:ascii="Times New Roman" w:hAnsi="Times New Roman" w:cs="Times New Roman"/>
                <w:sz w:val="18"/>
              </w:rPr>
            </w:pP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teleći rižot,</w:t>
            </w:r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salata</w:t>
            </w:r>
          </w:p>
        </w:tc>
        <w:tc>
          <w:tcPr>
            <w:tcW w:w="2320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42"/>
              <w:ind w:left="0"/>
              <w:rPr>
                <w:rFonts w:ascii="Times New Roman" w:hAnsi="Times New Roman" w:cs="Times New Roman"/>
                <w:sz w:val="18"/>
              </w:rPr>
            </w:pP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Kremasta palenta,</w:t>
            </w:r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pureće okruglice u umaku od rajčice</w:t>
            </w:r>
          </w:p>
        </w:tc>
        <w:tc>
          <w:tcPr>
            <w:tcW w:w="2318" w:type="dxa"/>
            <w:shd w:val="clear" w:color="auto" w:fill="EBEBEB"/>
          </w:tcPr>
          <w:p w:rsidR="00095334" w:rsidRPr="00095334" w:rsidRDefault="00095334" w:rsidP="00095334">
            <w:pPr>
              <w:pStyle w:val="TableParagraph"/>
              <w:spacing w:before="42"/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Riblja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jaja</w:t>
            </w:r>
            <w:proofErr w:type="spellEnd"/>
          </w:p>
        </w:tc>
      </w:tr>
      <w:tr w:rsidR="00095334" w:rsidTr="000B2612">
        <w:trPr>
          <w:trHeight w:val="511"/>
        </w:trPr>
        <w:tc>
          <w:tcPr>
            <w:tcW w:w="1981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0"/>
              <w:ind w:left="440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095334" w:rsidRPr="00095334" w:rsidRDefault="00EC598C" w:rsidP="005B40B3">
            <w:pPr>
              <w:pStyle w:val="TableParagraph"/>
              <w:spacing w:before="145"/>
              <w:ind w:left="136" w:righ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95334" w:rsidRPr="00095334">
              <w:rPr>
                <w:rFonts w:ascii="Times New Roman" w:hAnsi="Times New Roman" w:cs="Times New Roman"/>
                <w:sz w:val="24"/>
                <w:szCs w:val="24"/>
              </w:rPr>
              <w:t>olač</w:t>
            </w:r>
            <w:proofErr w:type="spellEnd"/>
          </w:p>
        </w:tc>
        <w:tc>
          <w:tcPr>
            <w:tcW w:w="2097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145"/>
              <w:ind w:left="90" w:right="9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tabs>
                <w:tab w:val="left" w:pos="1692"/>
              </w:tabs>
              <w:spacing w:before="145"/>
              <w:ind w:right="9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Štrudla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jabukama</w:t>
            </w:r>
            <w:proofErr w:type="spellEnd"/>
          </w:p>
        </w:tc>
        <w:tc>
          <w:tcPr>
            <w:tcW w:w="2320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145"/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Palačinke</w:t>
            </w:r>
            <w:proofErr w:type="spellEnd"/>
          </w:p>
        </w:tc>
      </w:tr>
      <w:tr w:rsidR="00095334" w:rsidTr="000B2612">
        <w:trPr>
          <w:trHeight w:val="602"/>
        </w:trPr>
        <w:tc>
          <w:tcPr>
            <w:tcW w:w="1981" w:type="dxa"/>
          </w:tcPr>
          <w:p w:rsidR="00095334" w:rsidRPr="00095334" w:rsidRDefault="00095334" w:rsidP="005B40B3">
            <w:pPr>
              <w:pStyle w:val="TableParagraph"/>
              <w:spacing w:before="62" w:line="189" w:lineRule="exact"/>
              <w:ind w:left="7"/>
              <w:rPr>
                <w:rFonts w:ascii="Times New Roman" w:hAnsi="Times New Roman" w:cs="Times New Roman"/>
                <w:b/>
                <w:color w:val="404040"/>
                <w:w w:val="105"/>
                <w:sz w:val="24"/>
                <w:szCs w:val="24"/>
              </w:rPr>
            </w:pPr>
          </w:p>
          <w:p w:rsidR="00095334" w:rsidRPr="00095334" w:rsidRDefault="00095334" w:rsidP="005B40B3">
            <w:pPr>
              <w:pStyle w:val="TableParagraph"/>
              <w:spacing w:before="62" w:line="189" w:lineRule="exact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spacing w:val="3"/>
                <w:w w:val="105"/>
                <w:sz w:val="24"/>
                <w:szCs w:val="24"/>
              </w:rPr>
              <w:t xml:space="preserve"> </w:t>
            </w:r>
            <w:r w:rsidRPr="00095334">
              <w:rPr>
                <w:rFonts w:ascii="Times New Roman" w:hAnsi="Times New Roman" w:cs="Times New Roman"/>
                <w:b/>
                <w:color w:val="404040"/>
                <w:w w:val="105"/>
                <w:sz w:val="24"/>
                <w:szCs w:val="24"/>
              </w:rPr>
              <w:t>22. -</w:t>
            </w:r>
            <w:r w:rsidRPr="00095334">
              <w:rPr>
                <w:rFonts w:ascii="Times New Roman" w:hAnsi="Times New Roman" w:cs="Times New Roman"/>
                <w:b/>
                <w:color w:val="404040"/>
                <w:spacing w:val="3"/>
                <w:w w:val="105"/>
                <w:sz w:val="24"/>
                <w:szCs w:val="24"/>
              </w:rPr>
              <w:t xml:space="preserve"> </w:t>
            </w:r>
            <w:r w:rsidRPr="00095334">
              <w:rPr>
                <w:rFonts w:ascii="Times New Roman" w:hAnsi="Times New Roman" w:cs="Times New Roman"/>
                <w:b/>
                <w:color w:val="404040"/>
                <w:w w:val="105"/>
                <w:sz w:val="24"/>
                <w:szCs w:val="24"/>
              </w:rPr>
              <w:t>26.1.</w:t>
            </w:r>
          </w:p>
        </w:tc>
        <w:tc>
          <w:tcPr>
            <w:tcW w:w="2409" w:type="dxa"/>
          </w:tcPr>
          <w:p w:rsidR="00095334" w:rsidRPr="00095334" w:rsidRDefault="00095334" w:rsidP="005B40B3">
            <w:pPr>
              <w:pStyle w:val="TableParagraph"/>
              <w:spacing w:before="163"/>
              <w:ind w:left="136" w:right="132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095334" w:rsidRPr="00095334" w:rsidRDefault="00095334" w:rsidP="005B40B3">
            <w:pPr>
              <w:pStyle w:val="TableParagraph"/>
              <w:spacing w:before="163"/>
              <w:ind w:left="106" w:right="97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095334" w:rsidRPr="00095334" w:rsidRDefault="00095334" w:rsidP="005B40B3">
            <w:pPr>
              <w:pStyle w:val="TableParagraph"/>
              <w:spacing w:before="163"/>
              <w:ind w:right="94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095334" w:rsidRPr="00095334" w:rsidRDefault="00095334" w:rsidP="005B40B3">
            <w:pPr>
              <w:pStyle w:val="TableParagraph"/>
              <w:spacing w:before="163"/>
              <w:ind w:left="426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095334" w:rsidRPr="00095334" w:rsidRDefault="00095334" w:rsidP="005B40B3">
            <w:pPr>
              <w:pStyle w:val="TableParagraph"/>
              <w:spacing w:before="163"/>
              <w:ind w:right="92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0"/>
              <w:ind w:left="440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ind w:left="0" w:firstLine="5"/>
              <w:rPr>
                <w:rFonts w:ascii="Times New Roman" w:hAnsi="Times New Roman" w:cs="Times New Roman"/>
                <w:sz w:val="18"/>
              </w:rPr>
            </w:pP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Voćni čaj,</w:t>
            </w:r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polubjeli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kruh,</w:t>
            </w:r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čokoladni namaz</w:t>
            </w:r>
          </w:p>
        </w:tc>
        <w:tc>
          <w:tcPr>
            <w:tcW w:w="2097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Bijela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kava,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polubijeli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mliječni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namaz</w:t>
            </w:r>
            <w:proofErr w:type="spellEnd"/>
          </w:p>
        </w:tc>
        <w:tc>
          <w:tcPr>
            <w:tcW w:w="2318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Kakako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napitak,</w:t>
            </w:r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kroasan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 čokolade</w:t>
            </w:r>
          </w:p>
        </w:tc>
        <w:tc>
          <w:tcPr>
            <w:tcW w:w="2320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Toplo mlijeko,</w:t>
            </w:r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polubjeli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kruh,</w:t>
            </w:r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pureća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šunka,sir</w:t>
            </w:r>
            <w:proofErr w:type="spellEnd"/>
          </w:p>
        </w:tc>
        <w:tc>
          <w:tcPr>
            <w:tcW w:w="2318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spacing w:before="145"/>
              <w:ind w:left="106" w:righ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Čokoladne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pahulice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mlijekom</w:t>
            </w:r>
            <w:proofErr w:type="spellEnd"/>
          </w:p>
        </w:tc>
      </w:tr>
      <w:tr w:rsidR="00095334" w:rsidTr="000B2612">
        <w:trPr>
          <w:trHeight w:val="508"/>
        </w:trPr>
        <w:tc>
          <w:tcPr>
            <w:tcW w:w="1981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0"/>
              <w:ind w:left="437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145"/>
              <w:ind w:left="0" w:firstLine="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Pašta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carbonara</w:t>
            </w:r>
          </w:p>
        </w:tc>
        <w:tc>
          <w:tcPr>
            <w:tcW w:w="2097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Juneći gulaš s krumpirom,</w:t>
            </w:r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mrkvom i graškom</w:t>
            </w:r>
          </w:p>
        </w:tc>
        <w:tc>
          <w:tcPr>
            <w:tcW w:w="2318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ečeni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pileći file s pečenim krumpirom</w:t>
            </w:r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</w:p>
        </w:tc>
        <w:tc>
          <w:tcPr>
            <w:tcW w:w="2320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ćevapčići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krumpir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</w:p>
        </w:tc>
        <w:tc>
          <w:tcPr>
            <w:tcW w:w="2318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ind w:left="0" w:right="-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Riblja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crni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rižoto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5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1"/>
              <w:ind w:left="440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148"/>
              <w:ind w:left="0" w:firstLine="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Voćni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smootie</w:t>
            </w:r>
            <w:proofErr w:type="spellEnd"/>
          </w:p>
        </w:tc>
        <w:tc>
          <w:tcPr>
            <w:tcW w:w="2097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  <w:proofErr w:type="spellEnd"/>
          </w:p>
        </w:tc>
        <w:tc>
          <w:tcPr>
            <w:tcW w:w="2320" w:type="dxa"/>
            <w:shd w:val="clear" w:color="auto" w:fill="FFFFE7"/>
          </w:tcPr>
          <w:p w:rsidR="00095334" w:rsidRPr="00095334" w:rsidRDefault="00EC598C" w:rsidP="005B40B3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148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Griz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mlijeku</w:t>
            </w:r>
            <w:proofErr w:type="spellEnd"/>
          </w:p>
        </w:tc>
      </w:tr>
      <w:tr w:rsidR="00095334" w:rsidTr="000B2612">
        <w:trPr>
          <w:trHeight w:val="604"/>
        </w:trPr>
        <w:tc>
          <w:tcPr>
            <w:tcW w:w="1981" w:type="dxa"/>
          </w:tcPr>
          <w:p w:rsidR="00095334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  <w:r w:rsidRPr="00092CE5">
              <w:rPr>
                <w:b/>
                <w:color w:val="40404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404040"/>
                <w:w w:val="105"/>
                <w:sz w:val="24"/>
                <w:szCs w:val="24"/>
              </w:rPr>
              <w:t>29. -</w:t>
            </w:r>
            <w:r w:rsidRPr="00092CE5">
              <w:rPr>
                <w:b/>
                <w:color w:val="40404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404040"/>
                <w:w w:val="105"/>
                <w:sz w:val="24"/>
                <w:szCs w:val="24"/>
              </w:rPr>
              <w:t>31.1</w:t>
            </w:r>
            <w:r w:rsidRPr="00092CE5">
              <w:rPr>
                <w:b/>
                <w:color w:val="404040"/>
                <w:w w:val="105"/>
                <w:sz w:val="24"/>
                <w:szCs w:val="24"/>
              </w:rPr>
              <w:t>.</w:t>
            </w:r>
          </w:p>
          <w:p w:rsidR="00095334" w:rsidRPr="00092CE5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334" w:rsidRDefault="00095334" w:rsidP="005B40B3">
            <w:pPr>
              <w:pStyle w:val="TableParagraph"/>
              <w:spacing w:before="0"/>
              <w:ind w:left="136" w:right="132"/>
              <w:rPr>
                <w:b/>
                <w:color w:val="404040"/>
                <w:w w:val="13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136" w:right="132"/>
              <w:rPr>
                <w:b/>
                <w:color w:val="404040"/>
                <w:w w:val="13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0" w:right="132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095334" w:rsidRDefault="00095334" w:rsidP="005B40B3">
            <w:pPr>
              <w:pStyle w:val="TableParagraph"/>
              <w:spacing w:before="0"/>
              <w:ind w:left="106" w:right="97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106" w:right="97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106" w:right="97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0"/>
              <w:ind w:right="94"/>
              <w:rPr>
                <w:b/>
                <w:color w:val="404040"/>
                <w:w w:val="13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right="94"/>
              <w:rPr>
                <w:b/>
                <w:color w:val="404040"/>
                <w:w w:val="13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right="94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095334" w:rsidRDefault="00095334" w:rsidP="005B40B3">
            <w:pPr>
              <w:pStyle w:val="TableParagraph"/>
              <w:spacing w:before="0"/>
              <w:ind w:left="426"/>
              <w:jc w:val="left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26"/>
              <w:jc w:val="left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0"/>
              <w:ind w:right="92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right="92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right="92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095334" w:rsidTr="000B2612">
        <w:trPr>
          <w:trHeight w:val="508"/>
        </w:trPr>
        <w:tc>
          <w:tcPr>
            <w:tcW w:w="1981" w:type="dxa"/>
            <w:shd w:val="clear" w:color="auto" w:fill="F7E0EF"/>
          </w:tcPr>
          <w:p w:rsid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Toplo mlijeko,</w:t>
            </w:r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krafna od marmelade</w:t>
            </w:r>
          </w:p>
        </w:tc>
        <w:tc>
          <w:tcPr>
            <w:tcW w:w="2097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Voćni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smootie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kukuruzna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pločica</w:t>
            </w:r>
            <w:proofErr w:type="spellEnd"/>
          </w:p>
        </w:tc>
        <w:tc>
          <w:tcPr>
            <w:tcW w:w="2318" w:type="dxa"/>
            <w:shd w:val="clear" w:color="auto" w:fill="F7E0EF"/>
          </w:tcPr>
          <w:p w:rsidR="00095334" w:rsidRPr="00095334" w:rsidRDefault="00095334" w:rsidP="0009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Bijela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kava,polubijeli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čokoladni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</w:t>
            </w:r>
            <w:proofErr w:type="spellEnd"/>
          </w:p>
        </w:tc>
        <w:tc>
          <w:tcPr>
            <w:tcW w:w="2320" w:type="dxa"/>
            <w:shd w:val="clear" w:color="auto" w:fill="F7E0EF"/>
          </w:tcPr>
          <w:p w:rsidR="00095334" w:rsidRPr="00092CE5" w:rsidRDefault="00095334" w:rsidP="005B40B3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7E0EF"/>
          </w:tcPr>
          <w:p w:rsidR="00095334" w:rsidRPr="00092CE5" w:rsidRDefault="00095334" w:rsidP="005B40B3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EBEBEB"/>
          </w:tcPr>
          <w:p w:rsidR="00095334" w:rsidRDefault="00095334" w:rsidP="005B40B3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1"/>
              <w:ind w:left="437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4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atak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zabatak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riži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biži</w:t>
            </w:r>
            <w:proofErr w:type="spellEnd"/>
          </w:p>
        </w:tc>
        <w:tc>
          <w:tcPr>
            <w:tcW w:w="2097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Teleće varivo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brkulom,cvjetačom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mrkvom</w:t>
            </w:r>
          </w:p>
        </w:tc>
        <w:tc>
          <w:tcPr>
            <w:tcW w:w="2318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krumpir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pljeskavica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</w:p>
        </w:tc>
        <w:tc>
          <w:tcPr>
            <w:tcW w:w="2320" w:type="dxa"/>
            <w:shd w:val="clear" w:color="auto" w:fill="EBEBEB"/>
          </w:tcPr>
          <w:p w:rsidR="00095334" w:rsidRPr="00092CE5" w:rsidRDefault="00095334" w:rsidP="005B40B3">
            <w:pPr>
              <w:pStyle w:val="TableParagraph"/>
              <w:spacing w:before="42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EBEBEB"/>
          </w:tcPr>
          <w:p w:rsidR="00095334" w:rsidRPr="00092CE5" w:rsidRDefault="00095334" w:rsidP="005B40B3">
            <w:pPr>
              <w:pStyle w:val="TableParagraph"/>
              <w:spacing w:before="42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FFFFE7"/>
          </w:tcPr>
          <w:p w:rsid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095334" w:rsidRPr="00095334" w:rsidRDefault="00EC598C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  <w:bookmarkStart w:id="0" w:name="_GoBack"/>
            <w:bookmarkEnd w:id="0"/>
          </w:p>
        </w:tc>
        <w:tc>
          <w:tcPr>
            <w:tcW w:w="2097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Palačinke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20" w:type="dxa"/>
            <w:shd w:val="clear" w:color="auto" w:fill="FFFFE7"/>
          </w:tcPr>
          <w:p w:rsidR="00095334" w:rsidRPr="00092CE5" w:rsidRDefault="00095334" w:rsidP="005B40B3">
            <w:pPr>
              <w:pStyle w:val="TableParagraph"/>
              <w:spacing w:before="145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E7"/>
          </w:tcPr>
          <w:p w:rsidR="00095334" w:rsidRPr="00092CE5" w:rsidRDefault="00095334" w:rsidP="005B40B3">
            <w:pPr>
              <w:pStyle w:val="TableParagraph"/>
              <w:spacing w:before="145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C4C43" w:rsidRDefault="002C4C43"/>
    <w:sectPr w:rsidR="002C4C43" w:rsidSect="00095334">
      <w:headerReference w:type="default" r:id="rId6"/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59" w:rsidRDefault="00556659" w:rsidP="00095334">
      <w:r>
        <w:separator/>
      </w:r>
    </w:p>
  </w:endnote>
  <w:endnote w:type="continuationSeparator" w:id="0">
    <w:p w:rsidR="00556659" w:rsidRDefault="00556659" w:rsidP="0009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59" w:rsidRDefault="00556659" w:rsidP="00095334">
      <w:r>
        <w:separator/>
      </w:r>
    </w:p>
  </w:footnote>
  <w:footnote w:type="continuationSeparator" w:id="0">
    <w:p w:rsidR="00556659" w:rsidRDefault="00556659" w:rsidP="0009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34" w:rsidRPr="00095334" w:rsidRDefault="00095334" w:rsidP="00095334">
    <w:pPr>
      <w:pStyle w:val="Zaglavlje"/>
      <w:jc w:val="center"/>
      <w:rPr>
        <w:b/>
        <w:sz w:val="28"/>
        <w:szCs w:val="28"/>
      </w:rPr>
    </w:pPr>
    <w:r w:rsidRPr="00095334">
      <w:rPr>
        <w:b/>
        <w:sz w:val="28"/>
        <w:szCs w:val="28"/>
      </w:rPr>
      <w:t>JELOVNIK – SIJEČANJ 2024.</w:t>
    </w:r>
  </w:p>
  <w:p w:rsidR="00095334" w:rsidRDefault="0009533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34"/>
    <w:rsid w:val="00095334"/>
    <w:rsid w:val="000B2612"/>
    <w:rsid w:val="00263B9B"/>
    <w:rsid w:val="002C4C43"/>
    <w:rsid w:val="00556659"/>
    <w:rsid w:val="00C9336F"/>
    <w:rsid w:val="00E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D4AF"/>
  <w15:chartTrackingRefBased/>
  <w15:docId w15:val="{D9389980-1102-4633-9010-71A71BEE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53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3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095334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095334"/>
    <w:rPr>
      <w:rFonts w:ascii="Cambria" w:eastAsia="Cambria" w:hAnsi="Cambria" w:cs="Cambria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95334"/>
    <w:pPr>
      <w:spacing w:before="40"/>
      <w:ind w:left="107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0953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5334"/>
    <w:rPr>
      <w:rFonts w:ascii="Cambria" w:eastAsia="Cambria" w:hAnsi="Cambria" w:cs="Cambria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0953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5334"/>
    <w:rPr>
      <w:rFonts w:ascii="Cambria" w:eastAsia="Cambria" w:hAnsi="Cambria" w:cs="Cambr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2024-01-08T10:23:00Z</dcterms:created>
  <dcterms:modified xsi:type="dcterms:W3CDTF">2024-01-12T09:38:00Z</dcterms:modified>
</cp:coreProperties>
</file>