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2E7" w:rsidRDefault="009D65CD">
      <w:pPr>
        <w:spacing w:after="0"/>
      </w:pPr>
      <w:r>
        <w:t>KATOLIČKA OSNOVNA ŠKOLA „IVO MAŠINA“</w:t>
      </w:r>
    </w:p>
    <w:p w:rsidR="00A252E7" w:rsidRDefault="009D65CD">
      <w:pPr>
        <w:spacing w:after="0"/>
      </w:pPr>
      <w:r>
        <w:t>FRANJE FANCEVA 38, ZADAR</w:t>
      </w:r>
    </w:p>
    <w:p w:rsidR="00A252E7" w:rsidRDefault="009D65CD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112-02/23-01/5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A252E7" w:rsidRDefault="009D65CD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URBROJ:     </w:t>
      </w:r>
      <w:r>
        <w:rPr>
          <w:rFonts w:ascii="Times New Roman" w:eastAsiaTheme="minorHAnsi" w:hAnsi="Times New Roman" w:cs="Times New Roman"/>
          <w:noProof/>
          <w:szCs w:val="24"/>
          <w:lang w:eastAsia="en-US"/>
        </w:rPr>
        <w:t>2198-1-48-01-23-17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</w:t>
      </w:r>
    </w:p>
    <w:p w:rsidR="00A252E7" w:rsidRDefault="009D65CD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A252E7" w:rsidRDefault="009D65CD">
      <w:pPr>
        <w:spacing w:after="0" w:line="240" w:lineRule="auto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 xml:space="preserve">U </w:t>
      </w:r>
      <w:proofErr w:type="spellStart"/>
      <w:r>
        <w:rPr>
          <w:rFonts w:ascii="Times New Roman" w:hAnsi="Times New Roman"/>
          <w:b/>
          <w:lang w:val="de-DE"/>
        </w:rPr>
        <w:t>Zadru</w:t>
      </w:r>
      <w:proofErr w:type="spellEnd"/>
      <w:r>
        <w:rPr>
          <w:rFonts w:ascii="Times New Roman" w:hAnsi="Times New Roman"/>
          <w:b/>
          <w:lang w:val="de-DE"/>
        </w:rPr>
        <w:t>, 17. travnja 2023.g.</w:t>
      </w:r>
    </w:p>
    <w:p w:rsidR="00A252E7" w:rsidRDefault="009D65CD" w:rsidP="009D65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lang w:val="en-US"/>
        </w:rPr>
      </w:pPr>
      <w:r>
        <w:rPr>
          <w:rFonts w:ascii="Times New Roman" w:hAnsi="Times New Roman"/>
          <w:b/>
          <w:lang w:val="de-DE"/>
        </w:rPr>
        <w:t xml:space="preserve">                                                             </w:t>
      </w:r>
      <w:bookmarkStart w:id="0" w:name="_GoBack"/>
      <w:bookmarkEnd w:id="0"/>
      <w:r>
        <w:rPr>
          <w:rFonts w:ascii="Verdana" w:eastAsia="Times New Roman" w:hAnsi="Verdana"/>
          <w:b/>
          <w:bCs/>
        </w:rPr>
        <w:t>POZIV ZA INTERVJU</w:t>
      </w:r>
    </w:p>
    <w:p w:rsidR="00A252E7" w:rsidRDefault="009D65CD">
      <w:pPr>
        <w:pStyle w:val="Tijeloteksta"/>
        <w:rPr>
          <w:color w:val="auto"/>
          <w:sz w:val="22"/>
          <w:szCs w:val="22"/>
        </w:rPr>
      </w:pPr>
      <w:r>
        <w:rPr>
          <w:rFonts w:ascii="Verdana" w:eastAsia="Times New Roman" w:hAnsi="Verdana"/>
          <w:b/>
          <w:bCs/>
        </w:rPr>
        <w:t xml:space="preserve">          </w:t>
      </w:r>
      <w:r>
        <w:rPr>
          <w:rFonts w:ascii="Verdana" w:eastAsia="Times New Roman" w:hAnsi="Verdana"/>
          <w:bCs/>
          <w:sz w:val="22"/>
          <w:szCs w:val="22"/>
        </w:rPr>
        <w:t>kandidata za natječaj  za s</w:t>
      </w:r>
      <w:r>
        <w:rPr>
          <w:rFonts w:ascii="Verdana" w:eastAsia="Times New Roman" w:hAnsi="Verdana"/>
          <w:bCs/>
          <w:sz w:val="22"/>
          <w:szCs w:val="22"/>
        </w:rPr>
        <w:t>tručnog suradnika-psihologa na neodređeno nepuno radno vrijeme, 20 sati tjedno.</w:t>
      </w:r>
    </w:p>
    <w:p w:rsidR="00A252E7" w:rsidRDefault="009D65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</w:rPr>
        <w:t>Temeljem čl. 11. Pravilnika o načinu i postupku zapošljavanja u Katoličkoj osnovnoj školi „Ivo Mašina“  Povjerenstvo za postupak vrednovanja kandidata upućuje poziv za intervju</w:t>
      </w:r>
      <w:r>
        <w:rPr>
          <w:rFonts w:ascii="Verdana" w:eastAsia="Times New Roman" w:hAnsi="Verdana"/>
        </w:rPr>
        <w:t xml:space="preserve"> kandidatima koji </w:t>
      </w:r>
      <w:r>
        <w:rPr>
          <w:rFonts w:ascii="Verdana" w:eastAsia="Times New Roman" w:hAnsi="Verdana"/>
          <w:b/>
          <w:bCs/>
          <w:u w:val="single"/>
        </w:rPr>
        <w:t>ispunjavaju formalne uvjete natječaja</w:t>
      </w:r>
      <w:r>
        <w:rPr>
          <w:rFonts w:ascii="Verdana" w:eastAsia="Times New Roman" w:hAnsi="Verdana"/>
        </w:rPr>
        <w:t> za navedeno radno mjesto i koji su pravodobno dostavili </w:t>
      </w:r>
      <w:r>
        <w:rPr>
          <w:rFonts w:ascii="Verdana" w:eastAsia="Times New Roman" w:hAnsi="Verdana"/>
          <w:b/>
          <w:bCs/>
          <w:u w:val="single"/>
        </w:rPr>
        <w:t>potpunu i</w:t>
      </w:r>
      <w:r>
        <w:rPr>
          <w:rFonts w:ascii="Verdana" w:eastAsia="Times New Roman" w:hAnsi="Verdana"/>
        </w:rPr>
        <w:t> </w:t>
      </w:r>
      <w:r>
        <w:rPr>
          <w:rFonts w:ascii="Verdana" w:eastAsia="Times New Roman" w:hAnsi="Verdana"/>
          <w:b/>
          <w:bCs/>
          <w:u w:val="single"/>
        </w:rPr>
        <w:t>pravovaljanu dokumentaciju.</w:t>
      </w:r>
    </w:p>
    <w:p w:rsidR="00A252E7" w:rsidRDefault="009D65CD">
      <w:pPr>
        <w:pStyle w:val="Tijeloteksta2"/>
      </w:pPr>
      <w:r>
        <w:t xml:space="preserve">Intervju će se obaviti  dana 21. travnja 2023. godine  s početkom u 12,45 sati. </w:t>
      </w:r>
    </w:p>
    <w:p w:rsidR="00A252E7" w:rsidRDefault="009D65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</w:rPr>
      </w:pPr>
      <w:r>
        <w:rPr>
          <w:rFonts w:ascii="Verdana" w:eastAsia="Times New Roman" w:hAnsi="Verdana"/>
          <w:b/>
          <w:bCs/>
        </w:rPr>
        <w:t>Kandidati pozvani na razgovor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714"/>
      </w:tblGrid>
      <w:tr w:rsidR="00A252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E7" w:rsidRDefault="009D65CD">
            <w:pPr>
              <w:rPr>
                <w:rFonts w:eastAsia="MS PGothic"/>
                <w:b/>
              </w:rPr>
            </w:pPr>
            <w:r>
              <w:rPr>
                <w:b/>
              </w:rPr>
              <w:t>R.B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E7" w:rsidRDefault="009D65CD">
            <w:pPr>
              <w:jc w:val="center"/>
              <w:rPr>
                <w:b/>
              </w:rPr>
            </w:pPr>
            <w:r>
              <w:rPr>
                <w:b/>
              </w:rPr>
              <w:t>PREZIME i IME</w:t>
            </w:r>
          </w:p>
        </w:tc>
      </w:tr>
      <w:tr w:rsidR="00A252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E7" w:rsidRDefault="00A252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E7" w:rsidRDefault="009D65CD">
            <w:pPr>
              <w:rPr>
                <w:b/>
              </w:rPr>
            </w:pPr>
            <w:r>
              <w:rPr>
                <w:b/>
              </w:rPr>
              <w:t>Ivana Dumanić</w:t>
            </w:r>
          </w:p>
        </w:tc>
      </w:tr>
      <w:tr w:rsidR="00A252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E7" w:rsidRDefault="00A252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E7" w:rsidRDefault="009D65CD">
            <w:pPr>
              <w:rPr>
                <w:b/>
              </w:rPr>
            </w:pPr>
            <w:r>
              <w:rPr>
                <w:b/>
              </w:rPr>
              <w:t>Antonija Ercegović</w:t>
            </w:r>
          </w:p>
        </w:tc>
      </w:tr>
      <w:tr w:rsidR="00A252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E7" w:rsidRDefault="00A252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E7" w:rsidRDefault="009D65CD">
            <w:pPr>
              <w:rPr>
                <w:b/>
              </w:rPr>
            </w:pPr>
            <w:r>
              <w:rPr>
                <w:b/>
              </w:rPr>
              <w:t>Jana Ivanušić</w:t>
            </w:r>
          </w:p>
        </w:tc>
      </w:tr>
      <w:tr w:rsidR="00A252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E7" w:rsidRDefault="00A252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E7" w:rsidRDefault="009D65CD">
            <w:pPr>
              <w:rPr>
                <w:b/>
              </w:rPr>
            </w:pPr>
            <w:r>
              <w:rPr>
                <w:b/>
              </w:rPr>
              <w:t>Nada Luetić</w:t>
            </w:r>
          </w:p>
        </w:tc>
      </w:tr>
      <w:tr w:rsidR="00A252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E7" w:rsidRDefault="00A252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E7" w:rsidRDefault="009D65CD">
            <w:pPr>
              <w:rPr>
                <w:b/>
              </w:rPr>
            </w:pPr>
            <w:r>
              <w:rPr>
                <w:b/>
              </w:rPr>
              <w:t>Lana Sigurin Kezić</w:t>
            </w:r>
          </w:p>
        </w:tc>
      </w:tr>
    </w:tbl>
    <w:p w:rsidR="00A252E7" w:rsidRDefault="009D65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Kandidati su dužni sa sobom imati odgovarajuću identifikacijsku ispravu (važeću osobnu iskaznicu, putovnicu ili vozačku dozvolu). Kandidati koji ne mogu dokazati identitet i kandidati koji dođu nakon naznačenog vremena, neće moći pristupiti intervjuu. Ne p</w:t>
      </w:r>
      <w:r>
        <w:rPr>
          <w:rFonts w:ascii="Verdana" w:eastAsia="Times New Roman" w:hAnsi="Verdana"/>
        </w:rPr>
        <w:t>ostoji mogućnost naknadnog intervjua, bez obzira na razloge koji kandidata priječe da intervjuu pristupi u naznačeno vrijeme. Za kandidata koji ne pristupi postupku intervjua smatra se da je odustao od natječaja.</w:t>
      </w:r>
    </w:p>
    <w:p w:rsidR="00A252E7" w:rsidRDefault="00A252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:rsidR="00A252E7" w:rsidRDefault="009D65CD">
      <w:pPr>
        <w:spacing w:line="360" w:lineRule="auto"/>
        <w:jc w:val="right"/>
        <w:rPr>
          <w:rFonts w:ascii="Arial" w:eastAsia="MS PGothic" w:hAnsi="Arial" w:cs="Arial"/>
          <w:i/>
        </w:rPr>
      </w:pPr>
      <w:r>
        <w:rPr>
          <w:rFonts w:ascii="Verdana" w:hAnsi="Verdana"/>
          <w:i/>
        </w:rPr>
        <w:t xml:space="preserve">Povjerenstvo </w:t>
      </w:r>
    </w:p>
    <w:p w:rsidR="00A252E7" w:rsidRDefault="00A252E7"/>
    <w:sectPr w:rsidR="00A2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1938"/>
    <w:multiLevelType w:val="multilevel"/>
    <w:tmpl w:val="C1CAF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892"/>
    <w:multiLevelType w:val="multilevel"/>
    <w:tmpl w:val="616851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B0831"/>
    <w:multiLevelType w:val="multilevel"/>
    <w:tmpl w:val="97ECD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894"/>
    <w:multiLevelType w:val="multilevel"/>
    <w:tmpl w:val="05561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3A3D"/>
    <w:multiLevelType w:val="multilevel"/>
    <w:tmpl w:val="019AB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E7"/>
    <w:rsid w:val="009D65CD"/>
    <w:rsid w:val="00A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2C93"/>
  <w15:docId w15:val="{9B7B70AB-7CEF-47A2-BF4A-862A0E45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Tijeloteksta">
    <w:name w:val="Body Text"/>
    <w:basedOn w:val="Normal"/>
    <w:link w:val="TijelotekstaChar"/>
    <w:unhideWhenUsed/>
    <w:rPr>
      <w:rFonts w:ascii="Times New Roman" w:eastAsia="MS PGothic" w:hAnsi="Times New Roman" w:cs="Times New Roman"/>
      <w:color w:val="000000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59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Verdana" w:eastAsia="Times New Roman" w:hAnsi="Verdana"/>
      <w:b/>
      <w:bCs/>
      <w:color w:val="000000"/>
      <w:shd w:val="clear" w:color="auto" w:fill="FFFFFF"/>
      <w:lang w:eastAsia="hr-HR"/>
    </w:rPr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2023-04-17T08:25:00Z</cp:lastPrinted>
  <dcterms:created xsi:type="dcterms:W3CDTF">2023-04-17T08:25:00Z</dcterms:created>
  <dcterms:modified xsi:type="dcterms:W3CDTF">2023-04-17T08:25:00Z</dcterms:modified>
</cp:coreProperties>
</file>